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10440"/>
      </w:tblGrid>
      <w:tr w:rsidR="00F13755" w:rsidTr="00F13755">
        <w:tc>
          <w:tcPr>
            <w:tcW w:w="10440" w:type="dxa"/>
            <w:shd w:val="pct10" w:color="auto" w:fill="auto"/>
          </w:tcPr>
          <w:p w:rsidR="00F13755" w:rsidRDefault="00F13755">
            <w:pPr>
              <w:pStyle w:val="Standard1"/>
            </w:pPr>
          </w:p>
        </w:tc>
      </w:tr>
      <w:tr w:rsidR="00F13755" w:rsidTr="00F13755">
        <w:tc>
          <w:tcPr>
            <w:tcW w:w="10440" w:type="dxa"/>
            <w:tcBorders>
              <w:bottom w:val="double" w:sz="6" w:space="0" w:color="auto"/>
            </w:tcBorders>
            <w:shd w:val="pct10" w:color="auto" w:fill="auto"/>
          </w:tcPr>
          <w:p w:rsidR="00F13755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ROCHELLE CITY COUNCIL</w:t>
            </w:r>
          </w:p>
          <w:p w:rsidR="003858CC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REGULAR MEETING</w:t>
            </w:r>
            <w:r w:rsidR="002A5AD6">
              <w:rPr>
                <w:b/>
                <w:bCs/>
                <w:sz w:val="24"/>
                <w:szCs w:val="24"/>
              </w:rPr>
              <w:t xml:space="preserve"> </w:t>
            </w:r>
            <w:r w:rsidR="00A66A4F">
              <w:rPr>
                <w:b/>
                <w:bCs/>
                <w:sz w:val="24"/>
                <w:szCs w:val="24"/>
              </w:rPr>
              <w:t>03</w:t>
            </w:r>
            <w:r w:rsidR="00B90EBA">
              <w:rPr>
                <w:b/>
                <w:bCs/>
                <w:sz w:val="24"/>
                <w:szCs w:val="24"/>
              </w:rPr>
              <w:t>/</w:t>
            </w:r>
            <w:r w:rsidR="003D56BF">
              <w:rPr>
                <w:b/>
                <w:bCs/>
                <w:sz w:val="24"/>
                <w:szCs w:val="24"/>
              </w:rPr>
              <w:t>26/12</w:t>
            </w:r>
          </w:p>
          <w:p w:rsidR="00F13755" w:rsidRPr="00D34584" w:rsidRDefault="00E04811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bookmarkStart w:id="0" w:name="MinuteAdditional"/>
            <w:bookmarkEnd w:id="0"/>
            <w:r>
              <w:rPr>
                <w:b/>
                <w:bCs/>
                <w:sz w:val="24"/>
                <w:szCs w:val="24"/>
              </w:rPr>
              <w:t xml:space="preserve">AGENDA ITEM NO. </w:t>
            </w:r>
            <w:r w:rsidR="00A66A4F">
              <w:rPr>
                <w:b/>
                <w:bCs/>
                <w:sz w:val="24"/>
                <w:szCs w:val="24"/>
              </w:rPr>
              <w:t>2</w:t>
            </w:r>
          </w:p>
          <w:p w:rsidR="00F13755" w:rsidRDefault="00F13755">
            <w:pPr>
              <w:pStyle w:val="Standard1"/>
            </w:pPr>
          </w:p>
        </w:tc>
      </w:tr>
      <w:tr w:rsidR="00F13755" w:rsidTr="00D34584">
        <w:tc>
          <w:tcPr>
            <w:tcW w:w="10440" w:type="dxa"/>
            <w:tcBorders>
              <w:top w:val="nil"/>
              <w:bottom w:val="nil"/>
            </w:tcBorders>
          </w:tcPr>
          <w:p w:rsidR="00257CE3" w:rsidRDefault="00257CE3" w:rsidP="003858CC">
            <w:pPr>
              <w:widowControl w:val="0"/>
              <w:rPr>
                <w:b/>
                <w:sz w:val="24"/>
              </w:rPr>
            </w:pPr>
          </w:p>
          <w:p w:rsidR="00BE6D10" w:rsidRDefault="00BE6D10" w:rsidP="00BE6D10">
            <w:pPr>
              <w:widowControl w:val="0"/>
              <w:rPr>
                <w:sz w:val="24"/>
              </w:rPr>
            </w:pPr>
            <w:r>
              <w:rPr>
                <w:b/>
                <w:sz w:val="24"/>
              </w:rPr>
              <w:t>TO: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Mayor and City Council</w:t>
            </w:r>
          </w:p>
          <w:p w:rsidR="00BE6D10" w:rsidRDefault="00BE6D10" w:rsidP="00BE6D10">
            <w:pPr>
              <w:widowControl w:val="0"/>
              <w:rPr>
                <w:sz w:val="24"/>
              </w:rPr>
            </w:pPr>
          </w:p>
          <w:p w:rsidR="00BE6D10" w:rsidRDefault="00BE6D10" w:rsidP="00BE6D10">
            <w:pPr>
              <w:widowControl w:val="0"/>
              <w:outlineLvl w:val="0"/>
              <w:rPr>
                <w:sz w:val="24"/>
              </w:rPr>
            </w:pPr>
            <w:r>
              <w:rPr>
                <w:b/>
                <w:sz w:val="24"/>
              </w:rPr>
              <w:t>FROM:</w:t>
            </w:r>
            <w:r>
              <w:rPr>
                <w:b/>
                <w:sz w:val="24"/>
              </w:rPr>
              <w:tab/>
            </w:r>
            <w:r w:rsidR="007616D0">
              <w:rPr>
                <w:sz w:val="24"/>
              </w:rPr>
              <w:t xml:space="preserve">City Manager </w:t>
            </w:r>
            <w:r w:rsidR="00415793">
              <w:rPr>
                <w:sz w:val="24"/>
              </w:rPr>
              <w:t xml:space="preserve">David </w:t>
            </w:r>
            <w:proofErr w:type="spellStart"/>
            <w:r w:rsidR="00415793">
              <w:rPr>
                <w:sz w:val="24"/>
              </w:rPr>
              <w:t>Plyman</w:t>
            </w:r>
            <w:proofErr w:type="spellEnd"/>
            <w:r w:rsidR="005513B2">
              <w:rPr>
                <w:sz w:val="24"/>
              </w:rPr>
              <w:t>/</w:t>
            </w:r>
            <w:r w:rsidR="003D2E5F">
              <w:rPr>
                <w:sz w:val="24"/>
              </w:rPr>
              <w:t>SM</w:t>
            </w:r>
          </w:p>
          <w:p w:rsidR="00BE6D10" w:rsidRDefault="00BE6D10" w:rsidP="00BE6D10">
            <w:pPr>
              <w:widowControl w:val="0"/>
              <w:rPr>
                <w:sz w:val="24"/>
              </w:rPr>
            </w:pPr>
          </w:p>
          <w:p w:rsidR="00BE6D10" w:rsidRPr="00221D16" w:rsidRDefault="00BE6D10" w:rsidP="00BE6D10">
            <w:pPr>
              <w:widowControl w:val="0"/>
              <w:ind w:left="1440" w:hanging="1440"/>
              <w:outlineLvl w:val="0"/>
              <w:rPr>
                <w:sz w:val="24"/>
              </w:rPr>
            </w:pPr>
            <w:r>
              <w:rPr>
                <w:b/>
                <w:sz w:val="24"/>
              </w:rPr>
              <w:t>SUBJECT:</w:t>
            </w:r>
            <w:r>
              <w:rPr>
                <w:b/>
                <w:sz w:val="24"/>
              </w:rPr>
              <w:tab/>
            </w:r>
            <w:r w:rsidR="003D56BF">
              <w:rPr>
                <w:sz w:val="24"/>
              </w:rPr>
              <w:t>South Main and Fourth Avenue Water Main Project</w:t>
            </w:r>
            <w:r w:rsidR="002A5AD6">
              <w:rPr>
                <w:sz w:val="24"/>
              </w:rPr>
              <w:t xml:space="preserve"> </w:t>
            </w:r>
          </w:p>
          <w:p w:rsidR="00BE6D10" w:rsidRDefault="00BE6D10" w:rsidP="00BE6D10">
            <w:pPr>
              <w:ind w:left="1440" w:hanging="1440"/>
              <w:jc w:val="both"/>
              <w:rPr>
                <w:b/>
                <w:sz w:val="24"/>
              </w:rPr>
            </w:pPr>
          </w:p>
          <w:p w:rsidR="003D56BF" w:rsidRDefault="00BE6D10" w:rsidP="00BE6D10">
            <w:pPr>
              <w:widowControl w:val="0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References:</w:t>
            </w:r>
            <w:r>
              <w:rPr>
                <w:b/>
                <w:sz w:val="24"/>
              </w:rPr>
              <w:tab/>
            </w:r>
            <w:r w:rsidR="003D56BF" w:rsidRPr="003D56BF">
              <w:rPr>
                <w:sz w:val="24"/>
              </w:rPr>
              <w:t>Memo from Water/Water Reclamation Superintendent Kathy Cooper</w:t>
            </w:r>
          </w:p>
          <w:p w:rsidR="00020995" w:rsidRDefault="00A66A4F" w:rsidP="003D56BF">
            <w:pPr>
              <w:widowControl w:val="0"/>
              <w:ind w:firstLine="1440"/>
              <w:rPr>
                <w:sz w:val="24"/>
              </w:rPr>
            </w:pPr>
            <w:r>
              <w:rPr>
                <w:sz w:val="24"/>
              </w:rPr>
              <w:t>Recommendation</w:t>
            </w:r>
            <w:r w:rsidR="00BE6D10">
              <w:rPr>
                <w:sz w:val="24"/>
              </w:rPr>
              <w:t xml:space="preserve"> from </w:t>
            </w:r>
            <w:r>
              <w:rPr>
                <w:sz w:val="24"/>
              </w:rPr>
              <w:t>Willett Hofmann &amp; Associates</w:t>
            </w:r>
            <w:r w:rsidR="00953ACF">
              <w:rPr>
                <w:sz w:val="24"/>
              </w:rPr>
              <w:t xml:space="preserve"> </w:t>
            </w:r>
          </w:p>
          <w:p w:rsidR="00BE6D10" w:rsidRPr="00B959CB" w:rsidRDefault="00BE6D10" w:rsidP="00BE6D10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</w:p>
          <w:p w:rsidR="00BE6D10" w:rsidRDefault="00BE6D10" w:rsidP="00BE6D10">
            <w:pPr>
              <w:widowControl w:val="0"/>
              <w:ind w:left="2880" w:hanging="2880"/>
              <w:outlineLvl w:val="0"/>
              <w:rPr>
                <w:sz w:val="24"/>
              </w:rPr>
            </w:pPr>
            <w:r>
              <w:rPr>
                <w:b/>
                <w:sz w:val="24"/>
                <w:u w:val="single"/>
              </w:rPr>
              <w:t>Recommended Action:</w:t>
            </w:r>
            <w:r w:rsidR="002A5AD6">
              <w:rPr>
                <w:sz w:val="24"/>
              </w:rPr>
              <w:tab/>
            </w:r>
            <w:r w:rsidR="008C7971" w:rsidRPr="003632EE">
              <w:rPr>
                <w:sz w:val="24"/>
                <w:szCs w:val="24"/>
              </w:rPr>
              <w:t xml:space="preserve">Consider bids for the </w:t>
            </w:r>
            <w:r w:rsidR="00A265F5">
              <w:rPr>
                <w:sz w:val="24"/>
              </w:rPr>
              <w:t xml:space="preserve">South Main and Fourth Avenue Water Main Project </w:t>
            </w:r>
          </w:p>
          <w:p w:rsidR="00A265F5" w:rsidRPr="00F17BE7" w:rsidRDefault="00A265F5" w:rsidP="00BE6D10">
            <w:pPr>
              <w:widowControl w:val="0"/>
              <w:ind w:left="2880" w:hanging="2880"/>
              <w:outlineLvl w:val="0"/>
              <w:rPr>
                <w:sz w:val="24"/>
              </w:rPr>
            </w:pPr>
          </w:p>
          <w:p w:rsidR="00BE6D10" w:rsidRPr="00A265F5" w:rsidRDefault="00BE6D10" w:rsidP="00BE6D10">
            <w:pPr>
              <w:rPr>
                <w:color w:val="FF0000"/>
                <w:sz w:val="24"/>
                <w:szCs w:val="24"/>
              </w:rPr>
            </w:pPr>
            <w:r w:rsidRPr="00F17BE7">
              <w:rPr>
                <w:b/>
                <w:sz w:val="24"/>
                <w:u w:val="single"/>
              </w:rPr>
              <w:t>History and Fact:</w:t>
            </w:r>
            <w:r w:rsidRPr="00F17BE7">
              <w:rPr>
                <w:sz w:val="24"/>
              </w:rPr>
              <w:tab/>
            </w:r>
            <w:r w:rsidR="00D2072D">
              <w:rPr>
                <w:sz w:val="24"/>
              </w:rPr>
              <w:t xml:space="preserve">In 2011 the Illinois Department of Transportation, through the Economic Development Program, approved a request for funding assistance to reconstruct and widen South Main Street from Steward Road to Steam Plant Road.  </w:t>
            </w:r>
            <w:r w:rsidR="00113248">
              <w:rPr>
                <w:sz w:val="24"/>
              </w:rPr>
              <w:t xml:space="preserve">The multi-year roadway reconstruction project </w:t>
            </w:r>
            <w:r w:rsidR="0016473D">
              <w:rPr>
                <w:sz w:val="24"/>
              </w:rPr>
              <w:t>is anticipated</w:t>
            </w:r>
            <w:r w:rsidR="00113248">
              <w:rPr>
                <w:sz w:val="24"/>
              </w:rPr>
              <w:t xml:space="preserve"> to begin </w:t>
            </w:r>
            <w:r w:rsidR="00D2072D">
              <w:rPr>
                <w:sz w:val="24"/>
              </w:rPr>
              <w:t xml:space="preserve">in fiscal year </w:t>
            </w:r>
            <w:r w:rsidR="00113248">
              <w:rPr>
                <w:sz w:val="24"/>
              </w:rPr>
              <w:t>20</w:t>
            </w:r>
            <w:r w:rsidR="00D2072D">
              <w:rPr>
                <w:sz w:val="24"/>
              </w:rPr>
              <w:t>14-15</w:t>
            </w:r>
            <w:r w:rsidR="00113248">
              <w:rPr>
                <w:sz w:val="24"/>
              </w:rPr>
              <w:t xml:space="preserve">. </w:t>
            </w:r>
            <w:r w:rsidR="00D2072D">
              <w:rPr>
                <w:sz w:val="24"/>
              </w:rPr>
              <w:t xml:space="preserve"> </w:t>
            </w:r>
            <w:r w:rsidR="0016473D">
              <w:rPr>
                <w:sz w:val="24"/>
              </w:rPr>
              <w:t>In advance of the roadway reconstruction, t</w:t>
            </w:r>
            <w:r w:rsidR="00D2072D">
              <w:rPr>
                <w:sz w:val="24"/>
              </w:rPr>
              <w:t xml:space="preserve">he replacement of approximately 1100 feet of 12-inch water main on South Main Street </w:t>
            </w:r>
            <w:r w:rsidR="0016473D">
              <w:rPr>
                <w:sz w:val="24"/>
              </w:rPr>
              <w:t>from Steam Plant Road to the Erie Foods entrance is proposed</w:t>
            </w:r>
            <w:r w:rsidR="00D2072D">
              <w:rPr>
                <w:sz w:val="24"/>
              </w:rPr>
              <w:t>.  In addition, the replacement of 350 feet of si</w:t>
            </w:r>
            <w:r w:rsidR="00860635">
              <w:rPr>
                <w:sz w:val="24"/>
              </w:rPr>
              <w:t xml:space="preserve">x-inch water main </w:t>
            </w:r>
            <w:r w:rsidR="00936368">
              <w:rPr>
                <w:sz w:val="24"/>
              </w:rPr>
              <w:t>on</w:t>
            </w:r>
            <w:r w:rsidR="00D2072D">
              <w:rPr>
                <w:sz w:val="24"/>
              </w:rPr>
              <w:t xml:space="preserve"> Fourth Avenue</w:t>
            </w:r>
            <w:r w:rsidR="00936368">
              <w:rPr>
                <w:sz w:val="24"/>
              </w:rPr>
              <w:t>, from South Main Street to North 3</w:t>
            </w:r>
            <w:r w:rsidR="00936368" w:rsidRPr="00936368">
              <w:rPr>
                <w:sz w:val="24"/>
                <w:vertAlign w:val="superscript"/>
              </w:rPr>
              <w:t>rd</w:t>
            </w:r>
            <w:r w:rsidR="00936368">
              <w:rPr>
                <w:sz w:val="24"/>
              </w:rPr>
              <w:t xml:space="preserve"> Street,</w:t>
            </w:r>
            <w:r w:rsidR="00D2072D">
              <w:rPr>
                <w:sz w:val="24"/>
              </w:rPr>
              <w:t xml:space="preserve"> </w:t>
            </w:r>
            <w:r w:rsidR="00860635">
              <w:rPr>
                <w:sz w:val="24"/>
              </w:rPr>
              <w:t xml:space="preserve">is included due </w:t>
            </w:r>
            <w:r w:rsidR="00D2072D">
              <w:rPr>
                <w:sz w:val="24"/>
              </w:rPr>
              <w:t xml:space="preserve">to deterioration of the main.  </w:t>
            </w:r>
          </w:p>
          <w:p w:rsidR="00BE6D10" w:rsidRPr="00A265F5" w:rsidRDefault="00BE6D10" w:rsidP="00BE6D10">
            <w:pPr>
              <w:widowControl w:val="0"/>
              <w:outlineLvl w:val="0"/>
              <w:rPr>
                <w:color w:val="FF0000"/>
                <w:sz w:val="24"/>
                <w:szCs w:val="24"/>
              </w:rPr>
            </w:pPr>
          </w:p>
          <w:p w:rsidR="00A25F6D" w:rsidRPr="00A265F5" w:rsidRDefault="00BE6D10" w:rsidP="00A25F6D">
            <w:pPr>
              <w:rPr>
                <w:color w:val="FF0000"/>
                <w:sz w:val="24"/>
                <w:szCs w:val="24"/>
              </w:rPr>
            </w:pPr>
            <w:r w:rsidRPr="00861EA4">
              <w:rPr>
                <w:b/>
                <w:sz w:val="24"/>
                <w:szCs w:val="24"/>
                <w:u w:val="single"/>
              </w:rPr>
              <w:t>Discussion:</w:t>
            </w:r>
            <w:r w:rsidRPr="00861EA4">
              <w:rPr>
                <w:sz w:val="24"/>
                <w:szCs w:val="24"/>
              </w:rPr>
              <w:t xml:space="preserve"> </w:t>
            </w:r>
            <w:r w:rsidRPr="00861EA4">
              <w:rPr>
                <w:sz w:val="24"/>
                <w:szCs w:val="24"/>
              </w:rPr>
              <w:tab/>
            </w:r>
            <w:r w:rsidR="00353E4A" w:rsidRPr="004252D5">
              <w:rPr>
                <w:sz w:val="24"/>
                <w:szCs w:val="24"/>
              </w:rPr>
              <w:t xml:space="preserve">Subsequent to the required public notice, bids </w:t>
            </w:r>
            <w:r w:rsidR="00A25F6D" w:rsidRPr="004252D5">
              <w:rPr>
                <w:sz w:val="24"/>
                <w:szCs w:val="24"/>
              </w:rPr>
              <w:t xml:space="preserve">for </w:t>
            </w:r>
            <w:r w:rsidR="00A265F5" w:rsidRPr="004252D5">
              <w:rPr>
                <w:sz w:val="24"/>
                <w:szCs w:val="24"/>
              </w:rPr>
              <w:t xml:space="preserve">the South Main and Fourth Avenue Water Main </w:t>
            </w:r>
            <w:r w:rsidR="004252D5" w:rsidRPr="004252D5">
              <w:rPr>
                <w:sz w:val="24"/>
                <w:szCs w:val="24"/>
              </w:rPr>
              <w:t>Project</w:t>
            </w:r>
            <w:r w:rsidR="00A25F6D" w:rsidRPr="004252D5">
              <w:rPr>
                <w:sz w:val="24"/>
                <w:szCs w:val="24"/>
              </w:rPr>
              <w:t xml:space="preserve"> </w:t>
            </w:r>
            <w:r w:rsidR="00353E4A" w:rsidRPr="004252D5">
              <w:rPr>
                <w:sz w:val="24"/>
                <w:szCs w:val="24"/>
              </w:rPr>
              <w:t xml:space="preserve">were opened by the City Clerk on </w:t>
            </w:r>
            <w:r w:rsidR="00A265F5" w:rsidRPr="004252D5">
              <w:rPr>
                <w:sz w:val="24"/>
                <w:szCs w:val="24"/>
              </w:rPr>
              <w:t>March 14</w:t>
            </w:r>
            <w:r w:rsidR="00190460" w:rsidRPr="004252D5">
              <w:rPr>
                <w:sz w:val="24"/>
                <w:szCs w:val="24"/>
              </w:rPr>
              <w:t>, 2012 with</w:t>
            </w:r>
            <w:r w:rsidR="00353E4A" w:rsidRPr="004252D5">
              <w:rPr>
                <w:sz w:val="24"/>
                <w:szCs w:val="24"/>
              </w:rPr>
              <w:t xml:space="preserve"> </w:t>
            </w:r>
            <w:r w:rsidR="004252D5" w:rsidRPr="004252D5">
              <w:rPr>
                <w:sz w:val="24"/>
                <w:szCs w:val="24"/>
              </w:rPr>
              <w:t>eight</w:t>
            </w:r>
            <w:r w:rsidR="00353E4A" w:rsidRPr="004252D5">
              <w:rPr>
                <w:sz w:val="24"/>
                <w:szCs w:val="24"/>
              </w:rPr>
              <w:t xml:space="preserve"> contractors submitting bids.  </w:t>
            </w:r>
            <w:r w:rsidR="00A71BBE" w:rsidRPr="004252D5">
              <w:rPr>
                <w:sz w:val="24"/>
                <w:szCs w:val="24"/>
              </w:rPr>
              <w:t>Staff and our consultant, Willett Hofmann &amp; Associates, have reviewed the bids and recommend</w:t>
            </w:r>
            <w:r w:rsidR="00353E4A" w:rsidRPr="004252D5">
              <w:rPr>
                <w:sz w:val="24"/>
                <w:szCs w:val="24"/>
              </w:rPr>
              <w:t xml:space="preserve"> the acceptance of the apparent low bidder, </w:t>
            </w:r>
            <w:proofErr w:type="spellStart"/>
            <w:r w:rsidR="004252D5" w:rsidRPr="004252D5">
              <w:rPr>
                <w:sz w:val="24"/>
                <w:szCs w:val="24"/>
              </w:rPr>
              <w:t>Stenstrom</w:t>
            </w:r>
            <w:proofErr w:type="spellEnd"/>
            <w:r w:rsidR="004252D5" w:rsidRPr="004252D5">
              <w:rPr>
                <w:sz w:val="24"/>
                <w:szCs w:val="24"/>
              </w:rPr>
              <w:t xml:space="preserve"> Excavation &amp; Blacktop Group</w:t>
            </w:r>
            <w:r w:rsidR="00347AD4" w:rsidRPr="004252D5">
              <w:rPr>
                <w:sz w:val="24"/>
                <w:szCs w:val="24"/>
              </w:rPr>
              <w:t>,</w:t>
            </w:r>
            <w:r w:rsidR="00353E4A" w:rsidRPr="004252D5">
              <w:rPr>
                <w:sz w:val="24"/>
                <w:szCs w:val="24"/>
              </w:rPr>
              <w:t xml:space="preserve"> with a bid of $</w:t>
            </w:r>
            <w:r w:rsidR="00A71BBE" w:rsidRPr="004252D5">
              <w:rPr>
                <w:sz w:val="24"/>
                <w:szCs w:val="24"/>
              </w:rPr>
              <w:t>1</w:t>
            </w:r>
            <w:r w:rsidR="004252D5" w:rsidRPr="004252D5">
              <w:rPr>
                <w:sz w:val="24"/>
                <w:szCs w:val="24"/>
              </w:rPr>
              <w:t>99</w:t>
            </w:r>
            <w:r w:rsidR="00A71BBE" w:rsidRPr="004252D5">
              <w:rPr>
                <w:sz w:val="24"/>
                <w:szCs w:val="24"/>
              </w:rPr>
              <w:t>,</w:t>
            </w:r>
            <w:r w:rsidR="004252D5" w:rsidRPr="004252D5">
              <w:rPr>
                <w:sz w:val="24"/>
                <w:szCs w:val="24"/>
              </w:rPr>
              <w:t>140.50</w:t>
            </w:r>
            <w:r w:rsidR="00353E4A" w:rsidRPr="004252D5">
              <w:rPr>
                <w:sz w:val="24"/>
                <w:szCs w:val="24"/>
              </w:rPr>
              <w:t xml:space="preserve">. </w:t>
            </w:r>
            <w:r w:rsidR="00F7174A" w:rsidRPr="004252D5">
              <w:rPr>
                <w:sz w:val="24"/>
                <w:szCs w:val="24"/>
              </w:rPr>
              <w:t xml:space="preserve"> </w:t>
            </w:r>
            <w:r w:rsidR="004252D5" w:rsidRPr="00856223">
              <w:rPr>
                <w:sz w:val="24"/>
                <w:szCs w:val="24"/>
              </w:rPr>
              <w:t xml:space="preserve">The </w:t>
            </w:r>
            <w:r w:rsidR="00856223" w:rsidRPr="00856223">
              <w:rPr>
                <w:sz w:val="24"/>
                <w:szCs w:val="24"/>
              </w:rPr>
              <w:t xml:space="preserve">proposed </w:t>
            </w:r>
            <w:r w:rsidR="004252D5" w:rsidRPr="00856223">
              <w:rPr>
                <w:sz w:val="24"/>
                <w:szCs w:val="24"/>
              </w:rPr>
              <w:t>2012-13</w:t>
            </w:r>
            <w:r w:rsidR="00501AAD" w:rsidRPr="00856223">
              <w:rPr>
                <w:sz w:val="24"/>
                <w:szCs w:val="24"/>
              </w:rPr>
              <w:t xml:space="preserve"> </w:t>
            </w:r>
            <w:r w:rsidR="004252D5" w:rsidRPr="00856223">
              <w:rPr>
                <w:sz w:val="24"/>
                <w:szCs w:val="24"/>
              </w:rPr>
              <w:t>Water Division</w:t>
            </w:r>
            <w:r w:rsidR="00501AAD" w:rsidRPr="00856223">
              <w:rPr>
                <w:sz w:val="24"/>
                <w:szCs w:val="24"/>
              </w:rPr>
              <w:t xml:space="preserve"> Capital Outlay Budget includes $</w:t>
            </w:r>
            <w:r w:rsidR="00856223" w:rsidRPr="00856223">
              <w:rPr>
                <w:sz w:val="24"/>
                <w:szCs w:val="24"/>
              </w:rPr>
              <w:t>267,125</w:t>
            </w:r>
            <w:r w:rsidR="00501AAD" w:rsidRPr="00856223">
              <w:rPr>
                <w:sz w:val="24"/>
                <w:szCs w:val="24"/>
              </w:rPr>
              <w:t xml:space="preserve"> for the </w:t>
            </w:r>
            <w:r w:rsidR="00856223" w:rsidRPr="00856223">
              <w:rPr>
                <w:sz w:val="24"/>
                <w:szCs w:val="24"/>
              </w:rPr>
              <w:t>replacement of th</w:t>
            </w:r>
            <w:r w:rsidR="00860635">
              <w:rPr>
                <w:sz w:val="24"/>
                <w:szCs w:val="24"/>
              </w:rPr>
              <w:t xml:space="preserve">is </w:t>
            </w:r>
            <w:r w:rsidR="00856223" w:rsidRPr="00856223">
              <w:rPr>
                <w:sz w:val="24"/>
                <w:szCs w:val="24"/>
              </w:rPr>
              <w:t>water main</w:t>
            </w:r>
            <w:r w:rsidR="00501AAD" w:rsidRPr="00856223">
              <w:rPr>
                <w:sz w:val="24"/>
                <w:szCs w:val="24"/>
              </w:rPr>
              <w:t xml:space="preserve">. </w:t>
            </w:r>
            <w:r w:rsidR="00856223" w:rsidRPr="00856223">
              <w:rPr>
                <w:sz w:val="24"/>
                <w:szCs w:val="24"/>
              </w:rPr>
              <w:t xml:space="preserve"> Following </w:t>
            </w:r>
            <w:r w:rsidR="00860635">
              <w:rPr>
                <w:sz w:val="24"/>
                <w:szCs w:val="24"/>
              </w:rPr>
              <w:t>the bid award</w:t>
            </w:r>
            <w:r w:rsidR="00856223" w:rsidRPr="00856223">
              <w:rPr>
                <w:sz w:val="24"/>
                <w:szCs w:val="24"/>
              </w:rPr>
              <w:t xml:space="preserve">, the project </w:t>
            </w:r>
            <w:r w:rsidR="00EF6CFE" w:rsidRPr="00856223">
              <w:rPr>
                <w:sz w:val="24"/>
                <w:szCs w:val="24"/>
              </w:rPr>
              <w:t xml:space="preserve">is expected to begin </w:t>
            </w:r>
            <w:r w:rsidR="00856223" w:rsidRPr="00856223">
              <w:rPr>
                <w:sz w:val="24"/>
                <w:szCs w:val="24"/>
              </w:rPr>
              <w:t xml:space="preserve">in late April or early May </w:t>
            </w:r>
            <w:r w:rsidR="00A80193">
              <w:rPr>
                <w:sz w:val="24"/>
                <w:szCs w:val="24"/>
              </w:rPr>
              <w:t>and be completed</w:t>
            </w:r>
            <w:r w:rsidR="00C54EDF" w:rsidRPr="00856223">
              <w:rPr>
                <w:sz w:val="24"/>
                <w:szCs w:val="24"/>
              </w:rPr>
              <w:t xml:space="preserve"> </w:t>
            </w:r>
            <w:r w:rsidR="00856223" w:rsidRPr="00856223">
              <w:rPr>
                <w:sz w:val="24"/>
                <w:szCs w:val="24"/>
              </w:rPr>
              <w:t>within 60 days</w:t>
            </w:r>
            <w:r w:rsidR="00EF6CFE" w:rsidRPr="00856223">
              <w:rPr>
                <w:sz w:val="24"/>
                <w:szCs w:val="24"/>
              </w:rPr>
              <w:t>.</w:t>
            </w:r>
            <w:r w:rsidR="00A25F6D" w:rsidRPr="00A265F5">
              <w:rPr>
                <w:color w:val="FF0000"/>
                <w:sz w:val="24"/>
                <w:szCs w:val="24"/>
              </w:rPr>
              <w:t xml:space="preserve">  </w:t>
            </w:r>
          </w:p>
          <w:p w:rsidR="00861EA4" w:rsidRPr="00A265F5" w:rsidRDefault="00861EA4" w:rsidP="00BE6D10">
            <w:pPr>
              <w:rPr>
                <w:color w:val="FF0000"/>
                <w:sz w:val="24"/>
                <w:szCs w:val="24"/>
              </w:rPr>
            </w:pPr>
          </w:p>
          <w:p w:rsidR="00347AD4" w:rsidRDefault="00BE6D10" w:rsidP="008C7971">
            <w:pPr>
              <w:widowControl w:val="0"/>
              <w:ind w:left="2160" w:hanging="2160"/>
              <w:outlineLvl w:val="0"/>
              <w:rPr>
                <w:sz w:val="24"/>
              </w:rPr>
            </w:pPr>
            <w:r w:rsidRPr="00E5070C">
              <w:rPr>
                <w:b/>
                <w:sz w:val="24"/>
                <w:szCs w:val="24"/>
                <w:u w:val="single"/>
              </w:rPr>
              <w:t>Recommendation:</w:t>
            </w:r>
            <w:r w:rsidRPr="00E5070C">
              <w:rPr>
                <w:bCs/>
                <w:sz w:val="24"/>
                <w:szCs w:val="24"/>
              </w:rPr>
              <w:t xml:space="preserve">     </w:t>
            </w:r>
            <w:r w:rsidR="00A265F5">
              <w:rPr>
                <w:bCs/>
                <w:sz w:val="24"/>
                <w:szCs w:val="24"/>
              </w:rPr>
              <w:t>Accept</w:t>
            </w:r>
            <w:r w:rsidR="008C7971" w:rsidRPr="00E5070C">
              <w:rPr>
                <w:bCs/>
                <w:sz w:val="24"/>
                <w:szCs w:val="24"/>
              </w:rPr>
              <w:t xml:space="preserve"> the bid </w:t>
            </w:r>
            <w:r w:rsidR="00F7174A">
              <w:rPr>
                <w:bCs/>
                <w:sz w:val="24"/>
                <w:szCs w:val="24"/>
              </w:rPr>
              <w:t xml:space="preserve">for the </w:t>
            </w:r>
            <w:r w:rsidR="00A265F5">
              <w:rPr>
                <w:sz w:val="24"/>
              </w:rPr>
              <w:t xml:space="preserve">South Main and Fourth Avenue Water Main Project </w:t>
            </w:r>
            <w:r w:rsidR="008C7971" w:rsidRPr="00E5070C">
              <w:rPr>
                <w:sz w:val="24"/>
              </w:rPr>
              <w:t xml:space="preserve">from </w:t>
            </w:r>
            <w:proofErr w:type="spellStart"/>
            <w:r w:rsidR="00A265F5">
              <w:rPr>
                <w:sz w:val="24"/>
              </w:rPr>
              <w:t>Stenstrom</w:t>
            </w:r>
            <w:proofErr w:type="spellEnd"/>
            <w:r w:rsidR="00A265F5">
              <w:rPr>
                <w:sz w:val="24"/>
              </w:rPr>
              <w:t xml:space="preserve"> Excavation &amp; Blacktop Group</w:t>
            </w:r>
            <w:r w:rsidR="008C7971" w:rsidRPr="00E5070C">
              <w:rPr>
                <w:sz w:val="24"/>
              </w:rPr>
              <w:t xml:space="preserve"> for a total of $</w:t>
            </w:r>
            <w:r w:rsidR="00A265F5">
              <w:rPr>
                <w:sz w:val="24"/>
              </w:rPr>
              <w:t xml:space="preserve">199,140.50 </w:t>
            </w:r>
            <w:r w:rsidR="008C7971">
              <w:rPr>
                <w:sz w:val="24"/>
              </w:rPr>
              <w:t>and reject all other bids</w:t>
            </w:r>
            <w:r w:rsidR="008C7971" w:rsidRPr="00E5070C">
              <w:rPr>
                <w:sz w:val="24"/>
                <w:szCs w:val="24"/>
              </w:rPr>
              <w:t>.</w:t>
            </w:r>
          </w:p>
          <w:p w:rsidR="003F7843" w:rsidRDefault="003F7843" w:rsidP="00CA5255">
            <w:pPr>
              <w:widowControl w:val="0"/>
              <w:outlineLvl w:val="0"/>
              <w:rPr>
                <w:sz w:val="24"/>
              </w:rPr>
            </w:pPr>
          </w:p>
          <w:p w:rsidR="00602EF8" w:rsidRDefault="00602EF8" w:rsidP="00CA5255">
            <w:pPr>
              <w:widowControl w:val="0"/>
              <w:outlineLvl w:val="0"/>
              <w:rPr>
                <w:sz w:val="24"/>
              </w:rPr>
            </w:pPr>
          </w:p>
          <w:p w:rsidR="00602EF8" w:rsidRDefault="00602EF8" w:rsidP="00CA5255">
            <w:pPr>
              <w:widowControl w:val="0"/>
              <w:outlineLvl w:val="0"/>
              <w:rPr>
                <w:sz w:val="24"/>
              </w:rPr>
            </w:pPr>
          </w:p>
          <w:p w:rsidR="00602EF8" w:rsidRDefault="00602EF8" w:rsidP="00CA5255">
            <w:pPr>
              <w:widowControl w:val="0"/>
              <w:outlineLvl w:val="0"/>
              <w:rPr>
                <w:sz w:val="24"/>
              </w:rPr>
            </w:pPr>
          </w:p>
          <w:p w:rsidR="00602EF8" w:rsidRDefault="00602EF8" w:rsidP="00CA5255">
            <w:pPr>
              <w:widowControl w:val="0"/>
              <w:outlineLvl w:val="0"/>
              <w:rPr>
                <w:sz w:val="24"/>
              </w:rPr>
            </w:pPr>
          </w:p>
          <w:p w:rsidR="00602EF8" w:rsidRDefault="00602EF8" w:rsidP="00CA5255">
            <w:pPr>
              <w:widowControl w:val="0"/>
              <w:outlineLvl w:val="0"/>
              <w:rPr>
                <w:sz w:val="24"/>
              </w:rPr>
            </w:pPr>
          </w:p>
          <w:p w:rsidR="00936368" w:rsidRDefault="00936368" w:rsidP="00CA5255">
            <w:pPr>
              <w:widowControl w:val="0"/>
              <w:outlineLvl w:val="0"/>
              <w:rPr>
                <w:sz w:val="24"/>
              </w:rPr>
            </w:pPr>
          </w:p>
          <w:p w:rsidR="00917803" w:rsidRPr="000A6100" w:rsidRDefault="00917803" w:rsidP="00976BCF">
            <w:pPr>
              <w:widowControl w:val="0"/>
              <w:outlineLvl w:val="0"/>
              <w:rPr>
                <w:sz w:val="24"/>
              </w:rPr>
            </w:pPr>
          </w:p>
        </w:tc>
      </w:tr>
      <w:tr w:rsidR="00D34584" w:rsidTr="00F13755">
        <w:tc>
          <w:tcPr>
            <w:tcW w:w="10440" w:type="dxa"/>
            <w:tcBorders>
              <w:top w:val="nil"/>
            </w:tcBorders>
          </w:tcPr>
          <w:p w:rsidR="00D34584" w:rsidRDefault="00D34584" w:rsidP="00D34584">
            <w:pPr>
              <w:rPr>
                <w:b/>
                <w:noProof/>
                <w:sz w:val="23"/>
              </w:rPr>
            </w:pPr>
          </w:p>
        </w:tc>
      </w:tr>
    </w:tbl>
    <w:p w:rsidR="007C0B2F" w:rsidRDefault="007C0B2F" w:rsidP="00D34584">
      <w:pPr>
        <w:rPr>
          <w:lang w:val="en-GB"/>
        </w:rPr>
      </w:pPr>
    </w:p>
    <w:sectPr w:rsidR="007C0B2F" w:rsidSect="00A1683B">
      <w:pgSz w:w="12240" w:h="15840" w:code="1"/>
      <w:pgMar w:top="1440" w:right="1008" w:bottom="1440" w:left="100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1795"/>
    <w:multiLevelType w:val="hybridMultilevel"/>
    <w:tmpl w:val="EF820ED6"/>
    <w:lvl w:ilvl="0" w:tplc="2460FD9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460FD9C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5604609C">
      <w:start w:val="1"/>
      <w:numFmt w:val="bullet"/>
      <w:lvlText w:val=""/>
      <w:lvlJc w:val="left"/>
      <w:pPr>
        <w:tabs>
          <w:tab w:val="num" w:pos="1980"/>
        </w:tabs>
        <w:ind w:left="1980" w:firstLine="0"/>
      </w:pPr>
      <w:rPr>
        <w:rFonts w:ascii="Symbol" w:hAnsi="Symbol" w:hint="default"/>
        <w:color w:val="auto"/>
      </w:rPr>
    </w:lvl>
    <w:lvl w:ilvl="3" w:tplc="A4C22728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975649"/>
    <w:multiLevelType w:val="hybridMultilevel"/>
    <w:tmpl w:val="C8F876C0"/>
    <w:lvl w:ilvl="0" w:tplc="5604609C">
      <w:start w:val="1"/>
      <w:numFmt w:val="bullet"/>
      <w:lvlText w:val=""/>
      <w:lvlJc w:val="left"/>
      <w:pPr>
        <w:tabs>
          <w:tab w:val="num" w:pos="2160"/>
        </w:tabs>
        <w:ind w:left="216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250A2C49"/>
    <w:multiLevelType w:val="multilevel"/>
    <w:tmpl w:val="810080F0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4">
    <w:nsid w:val="2FBA24F3"/>
    <w:multiLevelType w:val="hybridMultilevel"/>
    <w:tmpl w:val="8466D36C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">
    <w:nsid w:val="35232DDD"/>
    <w:multiLevelType w:val="hybridMultilevel"/>
    <w:tmpl w:val="88243B80"/>
    <w:lvl w:ilvl="0" w:tplc="040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37AA3AF1"/>
    <w:multiLevelType w:val="hybridMultilevel"/>
    <w:tmpl w:val="EE7E171C"/>
    <w:lvl w:ilvl="0" w:tplc="5604609C">
      <w:start w:val="1"/>
      <w:numFmt w:val="bullet"/>
      <w:lvlText w:val=""/>
      <w:lvlJc w:val="left"/>
      <w:pPr>
        <w:tabs>
          <w:tab w:val="num" w:pos="2280"/>
        </w:tabs>
        <w:ind w:left="228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320"/>
        </w:tabs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040"/>
        </w:tabs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760"/>
        </w:tabs>
        <w:ind w:left="8760" w:hanging="360"/>
      </w:pPr>
      <w:rPr>
        <w:rFonts w:ascii="Wingdings" w:hAnsi="Wingdings" w:hint="default"/>
      </w:rPr>
    </w:lvl>
  </w:abstractNum>
  <w:abstractNum w:abstractNumId="7">
    <w:nsid w:val="422966CB"/>
    <w:multiLevelType w:val="hybridMultilevel"/>
    <w:tmpl w:val="03647D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3DB69E5"/>
    <w:multiLevelType w:val="hybridMultilevel"/>
    <w:tmpl w:val="342E5A2E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9">
    <w:nsid w:val="4D155FEF"/>
    <w:multiLevelType w:val="hybridMultilevel"/>
    <w:tmpl w:val="179AF2DA"/>
    <w:lvl w:ilvl="0" w:tplc="0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60DB0F2E"/>
    <w:multiLevelType w:val="hybridMultilevel"/>
    <w:tmpl w:val="07D85D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43B738A"/>
    <w:multiLevelType w:val="hybridMultilevel"/>
    <w:tmpl w:val="669620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CF7BC7"/>
    <w:multiLevelType w:val="hybridMultilevel"/>
    <w:tmpl w:val="B2B0B84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73B7783B"/>
    <w:multiLevelType w:val="multilevel"/>
    <w:tmpl w:val="03647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2A66C9"/>
    <w:multiLevelType w:val="hybridMultilevel"/>
    <w:tmpl w:val="4E3E307C"/>
    <w:lvl w:ilvl="0" w:tplc="5798CEC8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>
    <w:nsid w:val="7FFE05EF"/>
    <w:multiLevelType w:val="hybridMultilevel"/>
    <w:tmpl w:val="8C34376A"/>
    <w:lvl w:ilvl="0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14"/>
  </w:num>
  <w:num w:numId="7">
    <w:abstractNumId w:val="12"/>
  </w:num>
  <w:num w:numId="8">
    <w:abstractNumId w:val="9"/>
  </w:num>
  <w:num w:numId="9">
    <w:abstractNumId w:val="10"/>
  </w:num>
  <w:num w:numId="10">
    <w:abstractNumId w:val="7"/>
  </w:num>
  <w:num w:numId="11">
    <w:abstractNumId w:val="13"/>
  </w:num>
  <w:num w:numId="12">
    <w:abstractNumId w:val="2"/>
  </w:num>
  <w:num w:numId="13">
    <w:abstractNumId w:val="3"/>
  </w:num>
  <w:num w:numId="14">
    <w:abstractNumId w:val="15"/>
  </w:num>
  <w:num w:numId="15">
    <w:abstractNumId w:val="6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19"/>
  <w:removePersonalInformation/>
  <w:doNotDisplayPageBoundaries/>
  <w:proofState w:spelling="clean" w:grammar="clean"/>
  <w:attachedTemplate r:id="rId1"/>
  <w:stylePaneFormatFilter w:val="3F01"/>
  <w:doNotTrackMoves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Agenda Post Wizard Balloon" w:val="0"/>
  </w:docVars>
  <w:rsids>
    <w:rsidRoot w:val="00F13755"/>
    <w:rsid w:val="00011B42"/>
    <w:rsid w:val="00020995"/>
    <w:rsid w:val="00023949"/>
    <w:rsid w:val="0003414C"/>
    <w:rsid w:val="0003754B"/>
    <w:rsid w:val="000544D7"/>
    <w:rsid w:val="0006472A"/>
    <w:rsid w:val="0007204F"/>
    <w:rsid w:val="000A6100"/>
    <w:rsid w:val="000B140B"/>
    <w:rsid w:val="000B1DCA"/>
    <w:rsid w:val="000C0543"/>
    <w:rsid w:val="000D1443"/>
    <w:rsid w:val="000D2805"/>
    <w:rsid w:val="000D29B9"/>
    <w:rsid w:val="000E0608"/>
    <w:rsid w:val="000E095B"/>
    <w:rsid w:val="000E1E0D"/>
    <w:rsid w:val="001121FC"/>
    <w:rsid w:val="00113248"/>
    <w:rsid w:val="00120431"/>
    <w:rsid w:val="00124E83"/>
    <w:rsid w:val="001417F1"/>
    <w:rsid w:val="00143E3A"/>
    <w:rsid w:val="001535BB"/>
    <w:rsid w:val="0016473D"/>
    <w:rsid w:val="00165514"/>
    <w:rsid w:val="001720A3"/>
    <w:rsid w:val="001805D6"/>
    <w:rsid w:val="00186636"/>
    <w:rsid w:val="00190460"/>
    <w:rsid w:val="001920E8"/>
    <w:rsid w:val="001A4C1A"/>
    <w:rsid w:val="001B7575"/>
    <w:rsid w:val="001D01D2"/>
    <w:rsid w:val="001D53DA"/>
    <w:rsid w:val="001D687C"/>
    <w:rsid w:val="001D7F8E"/>
    <w:rsid w:val="001E215B"/>
    <w:rsid w:val="001F2460"/>
    <w:rsid w:val="00207F81"/>
    <w:rsid w:val="00212393"/>
    <w:rsid w:val="00220452"/>
    <w:rsid w:val="00226900"/>
    <w:rsid w:val="00237622"/>
    <w:rsid w:val="002513CE"/>
    <w:rsid w:val="00255652"/>
    <w:rsid w:val="00257CE3"/>
    <w:rsid w:val="0026725D"/>
    <w:rsid w:val="00270A62"/>
    <w:rsid w:val="002739A8"/>
    <w:rsid w:val="00281657"/>
    <w:rsid w:val="00294FF1"/>
    <w:rsid w:val="002A5AD6"/>
    <w:rsid w:val="002A68AD"/>
    <w:rsid w:val="002B0D77"/>
    <w:rsid w:val="002D285E"/>
    <w:rsid w:val="002E08E3"/>
    <w:rsid w:val="002E0CE9"/>
    <w:rsid w:val="002F2A5F"/>
    <w:rsid w:val="00305BFB"/>
    <w:rsid w:val="003238F6"/>
    <w:rsid w:val="00336C92"/>
    <w:rsid w:val="00347AD4"/>
    <w:rsid w:val="00351088"/>
    <w:rsid w:val="00353E4A"/>
    <w:rsid w:val="003632EE"/>
    <w:rsid w:val="00366669"/>
    <w:rsid w:val="0037757F"/>
    <w:rsid w:val="00383EFF"/>
    <w:rsid w:val="003858CC"/>
    <w:rsid w:val="00386AD2"/>
    <w:rsid w:val="003A6459"/>
    <w:rsid w:val="003C70B3"/>
    <w:rsid w:val="003D2E5F"/>
    <w:rsid w:val="003D56BF"/>
    <w:rsid w:val="003F77EF"/>
    <w:rsid w:val="003F7843"/>
    <w:rsid w:val="00412ADD"/>
    <w:rsid w:val="00415793"/>
    <w:rsid w:val="00417498"/>
    <w:rsid w:val="004252D5"/>
    <w:rsid w:val="00442D82"/>
    <w:rsid w:val="0046303A"/>
    <w:rsid w:val="004653F9"/>
    <w:rsid w:val="004812DD"/>
    <w:rsid w:val="00484793"/>
    <w:rsid w:val="00495D76"/>
    <w:rsid w:val="0049637E"/>
    <w:rsid w:val="004D6FD7"/>
    <w:rsid w:val="004E3934"/>
    <w:rsid w:val="00501159"/>
    <w:rsid w:val="00501AAD"/>
    <w:rsid w:val="00506EA8"/>
    <w:rsid w:val="005155AC"/>
    <w:rsid w:val="00537F08"/>
    <w:rsid w:val="005432F6"/>
    <w:rsid w:val="005513B2"/>
    <w:rsid w:val="00551D44"/>
    <w:rsid w:val="005720AB"/>
    <w:rsid w:val="00580EB8"/>
    <w:rsid w:val="00593162"/>
    <w:rsid w:val="005B757C"/>
    <w:rsid w:val="005C6A4C"/>
    <w:rsid w:val="00602EF8"/>
    <w:rsid w:val="00626215"/>
    <w:rsid w:val="006355AE"/>
    <w:rsid w:val="00641B79"/>
    <w:rsid w:val="00655A5F"/>
    <w:rsid w:val="0066588B"/>
    <w:rsid w:val="00674256"/>
    <w:rsid w:val="00674881"/>
    <w:rsid w:val="00675F1C"/>
    <w:rsid w:val="006827CF"/>
    <w:rsid w:val="006A12C7"/>
    <w:rsid w:val="006B35B9"/>
    <w:rsid w:val="006B66F9"/>
    <w:rsid w:val="006C25AC"/>
    <w:rsid w:val="006C6484"/>
    <w:rsid w:val="006D1053"/>
    <w:rsid w:val="006D7B20"/>
    <w:rsid w:val="006F3CD5"/>
    <w:rsid w:val="00701B7F"/>
    <w:rsid w:val="00723BA6"/>
    <w:rsid w:val="0073066D"/>
    <w:rsid w:val="00744882"/>
    <w:rsid w:val="0075511C"/>
    <w:rsid w:val="0075574A"/>
    <w:rsid w:val="007616D0"/>
    <w:rsid w:val="00765CE0"/>
    <w:rsid w:val="00771841"/>
    <w:rsid w:val="0078748B"/>
    <w:rsid w:val="007C0828"/>
    <w:rsid w:val="007C0B2F"/>
    <w:rsid w:val="007C2D83"/>
    <w:rsid w:val="007C4E97"/>
    <w:rsid w:val="007C68E1"/>
    <w:rsid w:val="007D4A45"/>
    <w:rsid w:val="007D6231"/>
    <w:rsid w:val="007E19F9"/>
    <w:rsid w:val="007E7CF6"/>
    <w:rsid w:val="007F1BB0"/>
    <w:rsid w:val="007F1FCE"/>
    <w:rsid w:val="00806570"/>
    <w:rsid w:val="00811B9C"/>
    <w:rsid w:val="00815FE8"/>
    <w:rsid w:val="00832D91"/>
    <w:rsid w:val="00840EB0"/>
    <w:rsid w:val="0085162A"/>
    <w:rsid w:val="00856223"/>
    <w:rsid w:val="00860635"/>
    <w:rsid w:val="00861EA4"/>
    <w:rsid w:val="0087000A"/>
    <w:rsid w:val="00872693"/>
    <w:rsid w:val="008A7CFF"/>
    <w:rsid w:val="008B367C"/>
    <w:rsid w:val="008B60D3"/>
    <w:rsid w:val="008C7971"/>
    <w:rsid w:val="008E0BEF"/>
    <w:rsid w:val="008F51E8"/>
    <w:rsid w:val="0090438E"/>
    <w:rsid w:val="00917803"/>
    <w:rsid w:val="00920509"/>
    <w:rsid w:val="00923895"/>
    <w:rsid w:val="00936368"/>
    <w:rsid w:val="009462D6"/>
    <w:rsid w:val="00953ACF"/>
    <w:rsid w:val="00971D09"/>
    <w:rsid w:val="00976BCF"/>
    <w:rsid w:val="0098299D"/>
    <w:rsid w:val="00983FE1"/>
    <w:rsid w:val="009859FC"/>
    <w:rsid w:val="009868B3"/>
    <w:rsid w:val="00996264"/>
    <w:rsid w:val="009B3EFB"/>
    <w:rsid w:val="009B4A86"/>
    <w:rsid w:val="009B5FDE"/>
    <w:rsid w:val="009C1799"/>
    <w:rsid w:val="009C2E47"/>
    <w:rsid w:val="009D26F0"/>
    <w:rsid w:val="009D7B44"/>
    <w:rsid w:val="009E46B7"/>
    <w:rsid w:val="009E5D4F"/>
    <w:rsid w:val="009F0CE4"/>
    <w:rsid w:val="00A0648D"/>
    <w:rsid w:val="00A12251"/>
    <w:rsid w:val="00A1683B"/>
    <w:rsid w:val="00A239FE"/>
    <w:rsid w:val="00A25F6D"/>
    <w:rsid w:val="00A265F5"/>
    <w:rsid w:val="00A6671B"/>
    <w:rsid w:val="00A66A4F"/>
    <w:rsid w:val="00A71BBE"/>
    <w:rsid w:val="00A80193"/>
    <w:rsid w:val="00AA5DDB"/>
    <w:rsid w:val="00AE7368"/>
    <w:rsid w:val="00AF4891"/>
    <w:rsid w:val="00B10DC2"/>
    <w:rsid w:val="00B12FD3"/>
    <w:rsid w:val="00B15F5D"/>
    <w:rsid w:val="00B25CBA"/>
    <w:rsid w:val="00B33736"/>
    <w:rsid w:val="00B34994"/>
    <w:rsid w:val="00B357FB"/>
    <w:rsid w:val="00B46C0A"/>
    <w:rsid w:val="00B50E18"/>
    <w:rsid w:val="00B736BB"/>
    <w:rsid w:val="00B80E52"/>
    <w:rsid w:val="00B90EBA"/>
    <w:rsid w:val="00B95431"/>
    <w:rsid w:val="00BA081D"/>
    <w:rsid w:val="00BA4F8B"/>
    <w:rsid w:val="00BA6452"/>
    <w:rsid w:val="00BB6B9D"/>
    <w:rsid w:val="00BE6D10"/>
    <w:rsid w:val="00C02254"/>
    <w:rsid w:val="00C14ADD"/>
    <w:rsid w:val="00C3280D"/>
    <w:rsid w:val="00C354D5"/>
    <w:rsid w:val="00C3561B"/>
    <w:rsid w:val="00C45DF8"/>
    <w:rsid w:val="00C52306"/>
    <w:rsid w:val="00C54EDF"/>
    <w:rsid w:val="00C56EF2"/>
    <w:rsid w:val="00C63E0F"/>
    <w:rsid w:val="00C76AC2"/>
    <w:rsid w:val="00C909A5"/>
    <w:rsid w:val="00C977A8"/>
    <w:rsid w:val="00CA5255"/>
    <w:rsid w:val="00CC30CF"/>
    <w:rsid w:val="00CD6585"/>
    <w:rsid w:val="00CD79A2"/>
    <w:rsid w:val="00CF4ABA"/>
    <w:rsid w:val="00CF6FA5"/>
    <w:rsid w:val="00D02069"/>
    <w:rsid w:val="00D026DC"/>
    <w:rsid w:val="00D04CEB"/>
    <w:rsid w:val="00D1213B"/>
    <w:rsid w:val="00D2072D"/>
    <w:rsid w:val="00D20D58"/>
    <w:rsid w:val="00D33613"/>
    <w:rsid w:val="00D34584"/>
    <w:rsid w:val="00D358AF"/>
    <w:rsid w:val="00D3704D"/>
    <w:rsid w:val="00D66AF9"/>
    <w:rsid w:val="00D71CF1"/>
    <w:rsid w:val="00D83C01"/>
    <w:rsid w:val="00D93C3B"/>
    <w:rsid w:val="00DA41A9"/>
    <w:rsid w:val="00DC6A63"/>
    <w:rsid w:val="00DE5899"/>
    <w:rsid w:val="00E04786"/>
    <w:rsid w:val="00E04811"/>
    <w:rsid w:val="00E16CF0"/>
    <w:rsid w:val="00E42066"/>
    <w:rsid w:val="00E44366"/>
    <w:rsid w:val="00E5070C"/>
    <w:rsid w:val="00E555F0"/>
    <w:rsid w:val="00E65727"/>
    <w:rsid w:val="00E71612"/>
    <w:rsid w:val="00E72456"/>
    <w:rsid w:val="00E8133F"/>
    <w:rsid w:val="00E853B0"/>
    <w:rsid w:val="00E9149A"/>
    <w:rsid w:val="00E934AA"/>
    <w:rsid w:val="00E968EB"/>
    <w:rsid w:val="00EA25B9"/>
    <w:rsid w:val="00EB0929"/>
    <w:rsid w:val="00EC656E"/>
    <w:rsid w:val="00EE6C28"/>
    <w:rsid w:val="00EF6CFE"/>
    <w:rsid w:val="00F000CD"/>
    <w:rsid w:val="00F00B37"/>
    <w:rsid w:val="00F12911"/>
    <w:rsid w:val="00F13755"/>
    <w:rsid w:val="00F17BE7"/>
    <w:rsid w:val="00F30EE3"/>
    <w:rsid w:val="00F45AD9"/>
    <w:rsid w:val="00F4662E"/>
    <w:rsid w:val="00F51728"/>
    <w:rsid w:val="00F54401"/>
    <w:rsid w:val="00F56C48"/>
    <w:rsid w:val="00F7174A"/>
    <w:rsid w:val="00FA16FC"/>
    <w:rsid w:val="00FB50A3"/>
    <w:rsid w:val="00FB6399"/>
    <w:rsid w:val="00FC5253"/>
    <w:rsid w:val="00FC70C4"/>
    <w:rsid w:val="00FF2361"/>
    <w:rsid w:val="00FF4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1683B"/>
  </w:style>
  <w:style w:type="paragraph" w:styleId="Heading1">
    <w:name w:val="heading 1"/>
    <w:basedOn w:val="Normal"/>
    <w:next w:val="Normal"/>
    <w:qFormat/>
    <w:rsid w:val="00D34584"/>
    <w:pPr>
      <w:keepNext/>
      <w:numPr>
        <w:numId w:val="12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1B79"/>
    <w:rPr>
      <w:rFonts w:ascii="Tahoma" w:hAnsi="Tahoma" w:cs="Tahoma"/>
      <w:sz w:val="16"/>
      <w:szCs w:val="16"/>
    </w:rPr>
  </w:style>
  <w:style w:type="paragraph" w:customStyle="1" w:styleId="Standard1">
    <w:name w:val="Standard1"/>
    <w:basedOn w:val="Normal"/>
    <w:rsid w:val="00F13755"/>
    <w:pPr>
      <w:spacing w:before="60" w:after="60"/>
    </w:pPr>
  </w:style>
  <w:style w:type="character" w:styleId="Hyperlink">
    <w:name w:val="Hyperlink"/>
    <w:basedOn w:val="DefaultParagraphFont"/>
    <w:rsid w:val="001920E8"/>
    <w:rPr>
      <w:color w:val="0000FF"/>
      <w:u w:val="single"/>
    </w:rPr>
  </w:style>
  <w:style w:type="character" w:styleId="FollowedHyperlink">
    <w:name w:val="FollowedHyperlink"/>
    <w:basedOn w:val="DefaultParagraphFont"/>
    <w:rsid w:val="00F51728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354820">
      <w:bodyDiv w:val="1"/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99F95-2B0B-48B9-8F7E-43D4EE66E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 Wizard.Wiz</Template>
  <TotalTime>0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lastModifiedBy/>
  <cp:revision>1</cp:revision>
  <cp:lastPrinted>2010-12-22T19:26:00Z</cp:lastPrinted>
  <dcterms:created xsi:type="dcterms:W3CDTF">2011-07-18T16:07:00Z</dcterms:created>
  <dcterms:modified xsi:type="dcterms:W3CDTF">2012-03-20T21:06:00Z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</Properties>
</file>